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AE0" w:rsidRPr="00F27F76" w:rsidRDefault="00AA3AE0" w:rsidP="00F27F76">
      <w:pPr>
        <w:shd w:val="clear" w:color="auto" w:fill="FFFFFF"/>
        <w:spacing w:before="450" w:after="450" w:line="420" w:lineRule="atLeast"/>
        <w:outlineLvl w:val="2"/>
        <w:rPr>
          <w:rFonts w:ascii="Comic Sans MS" w:eastAsia="Times New Roman" w:hAnsi="Comic Sans MS" w:cs="Arial"/>
          <w:b/>
          <w:bCs/>
          <w:sz w:val="24"/>
          <w:szCs w:val="24"/>
          <w:lang w:eastAsia="tr-TR"/>
        </w:rPr>
      </w:pPr>
      <w:r w:rsidRPr="00AA3AE0">
        <w:rPr>
          <w:rFonts w:ascii="Comic Sans MS" w:eastAsia="Times New Roman" w:hAnsi="Comic Sans MS" w:cs="Arial"/>
          <w:sz w:val="24"/>
          <w:szCs w:val="24"/>
          <w:lang w:eastAsia="tr-TR"/>
        </w:rPr>
        <w:t> </w:t>
      </w:r>
      <w:r w:rsidRPr="002E1899">
        <w:rPr>
          <w:rFonts w:ascii="Comic Sans MS" w:eastAsia="Times New Roman" w:hAnsi="Comic Sans MS" w:cs="Arial"/>
          <w:b/>
          <w:bCs/>
          <w:sz w:val="24"/>
          <w:szCs w:val="24"/>
          <w:lang w:eastAsia="tr-TR"/>
        </w:rPr>
        <w:t>YARIYIL TATİLİ NASIL DEĞERLENDİRİLMELİ?</w:t>
      </w:r>
    </w:p>
    <w:p w:rsidR="00AA3AE0" w:rsidRPr="00AA3AE0" w:rsidRDefault="00AA3AE0" w:rsidP="00AA3AE0">
      <w:pPr>
        <w:shd w:val="clear" w:color="auto" w:fill="FFFFFF"/>
        <w:spacing w:after="0" w:line="301" w:lineRule="atLeast"/>
        <w:jc w:val="both"/>
        <w:rPr>
          <w:rFonts w:ascii="Comic Sans MS" w:eastAsia="Times New Roman" w:hAnsi="Comic Sans MS" w:cs="Arial"/>
          <w:sz w:val="24"/>
          <w:szCs w:val="24"/>
          <w:lang w:eastAsia="tr-TR"/>
        </w:rPr>
      </w:pPr>
      <w:r w:rsidRPr="00AA3AE0">
        <w:rPr>
          <w:rFonts w:ascii="Comic Sans MS" w:eastAsia="Times New Roman" w:hAnsi="Comic Sans MS" w:cs="Arial"/>
          <w:sz w:val="24"/>
          <w:szCs w:val="24"/>
          <w:lang w:eastAsia="tr-TR"/>
        </w:rPr>
        <w:t> </w:t>
      </w:r>
    </w:p>
    <w:p w:rsidR="00AA3AE0" w:rsidRPr="00AA3AE0" w:rsidRDefault="00AA3AE0" w:rsidP="00AA3AE0">
      <w:pPr>
        <w:shd w:val="clear" w:color="auto" w:fill="FFFFFF"/>
        <w:spacing w:after="0" w:line="301" w:lineRule="atLeast"/>
        <w:jc w:val="both"/>
        <w:rPr>
          <w:rFonts w:ascii="Comic Sans MS" w:eastAsia="Times New Roman" w:hAnsi="Comic Sans MS" w:cs="Arial"/>
          <w:sz w:val="24"/>
          <w:szCs w:val="24"/>
          <w:lang w:eastAsia="tr-TR"/>
        </w:rPr>
      </w:pPr>
      <w:r w:rsidRPr="00AA3AE0">
        <w:rPr>
          <w:rFonts w:ascii="Comic Sans MS" w:eastAsia="Times New Roman" w:hAnsi="Comic Sans MS" w:cs="Arial"/>
          <w:sz w:val="24"/>
          <w:szCs w:val="24"/>
          <w:lang w:eastAsia="tr-TR"/>
        </w:rPr>
        <w:t>           Okulların yarıyıl tatiline girmesi; bir dönem boyunca yeni bil</w:t>
      </w:r>
      <w:r w:rsidR="00F27F76">
        <w:rPr>
          <w:rFonts w:ascii="Comic Sans MS" w:eastAsia="Times New Roman" w:hAnsi="Comic Sans MS" w:cs="Arial"/>
          <w:sz w:val="24"/>
          <w:szCs w:val="24"/>
          <w:lang w:eastAsia="tr-TR"/>
        </w:rPr>
        <w:t>gi ve beceriler kazanmış ve bir</w:t>
      </w:r>
      <w:r w:rsidRPr="00AA3AE0">
        <w:rPr>
          <w:rFonts w:ascii="Comic Sans MS" w:eastAsia="Times New Roman" w:hAnsi="Comic Sans MS" w:cs="Arial"/>
          <w:sz w:val="24"/>
          <w:szCs w:val="24"/>
          <w:lang w:eastAsia="tr-TR"/>
        </w:rPr>
        <w:t>çok alanda belirli bir performans sergilemiş olan öğrenciler için bir soluk alma, dinlenme fırsatıdır.</w:t>
      </w:r>
    </w:p>
    <w:p w:rsidR="00AA3AE0" w:rsidRPr="00AA3AE0" w:rsidRDefault="00AA3AE0" w:rsidP="00AA3AE0">
      <w:pPr>
        <w:shd w:val="clear" w:color="auto" w:fill="FFFFFF"/>
        <w:spacing w:after="0" w:line="301" w:lineRule="atLeast"/>
        <w:jc w:val="both"/>
        <w:rPr>
          <w:rFonts w:ascii="Comic Sans MS" w:eastAsia="Times New Roman" w:hAnsi="Comic Sans MS" w:cs="Arial"/>
          <w:sz w:val="24"/>
          <w:szCs w:val="24"/>
          <w:lang w:eastAsia="tr-TR"/>
        </w:rPr>
      </w:pPr>
      <w:r w:rsidRPr="00AA3AE0">
        <w:rPr>
          <w:rFonts w:ascii="Comic Sans MS" w:eastAsia="Times New Roman" w:hAnsi="Comic Sans MS" w:cs="Arial"/>
          <w:sz w:val="24"/>
          <w:szCs w:val="24"/>
          <w:lang w:eastAsia="tr-TR"/>
        </w:rPr>
        <w:t xml:space="preserve">         Ancak tatil, öğrencilerin süreçlerinin ve performanslarının değerlendirildiği karne alma ile birlikte başlamaktadır. Karne notu ne olursa olsun bir dönemin bitmesi her </w:t>
      </w:r>
      <w:r w:rsidR="00AE41F1">
        <w:rPr>
          <w:rFonts w:ascii="Comic Sans MS" w:eastAsia="Times New Roman" w:hAnsi="Comic Sans MS" w:cs="Arial"/>
          <w:sz w:val="24"/>
          <w:szCs w:val="24"/>
          <w:lang w:eastAsia="tr-TR"/>
        </w:rPr>
        <w:t xml:space="preserve">öğrenci </w:t>
      </w:r>
      <w:r w:rsidRPr="00AA3AE0">
        <w:rPr>
          <w:rFonts w:ascii="Comic Sans MS" w:eastAsia="Times New Roman" w:hAnsi="Comic Sans MS" w:cs="Arial"/>
          <w:sz w:val="24"/>
          <w:szCs w:val="24"/>
          <w:lang w:eastAsia="tr-TR"/>
        </w:rPr>
        <w:t xml:space="preserve">için tatilin başlaması anlamına gelir. Ancak yarıyıl tatilinin gerçekten bir tatil olarak </w:t>
      </w:r>
      <w:r w:rsidR="00F27F76">
        <w:rPr>
          <w:rFonts w:ascii="Comic Sans MS" w:eastAsia="Times New Roman" w:hAnsi="Comic Sans MS" w:cs="Arial"/>
          <w:sz w:val="24"/>
          <w:szCs w:val="24"/>
          <w:lang w:eastAsia="tr-TR"/>
        </w:rPr>
        <w:t>geçirilip geçirilmeyeceğini bir</w:t>
      </w:r>
      <w:r w:rsidRPr="00AA3AE0">
        <w:rPr>
          <w:rFonts w:ascii="Comic Sans MS" w:eastAsia="Times New Roman" w:hAnsi="Comic Sans MS" w:cs="Arial"/>
          <w:sz w:val="24"/>
          <w:szCs w:val="24"/>
          <w:lang w:eastAsia="tr-TR"/>
        </w:rPr>
        <w:t>çok faktör belirler. Bunlar; nasıl bir karne ile tatile girildiği, anne babanın karne notuyla ilgili beklentisinin karşılanıp karşılanmadığı ve anne babanın tatil ile ilgili planları (bir telafi ya da daha iyisini yapma çabası) şeklinde sıralanabilir.</w:t>
      </w:r>
    </w:p>
    <w:p w:rsidR="00AA3AE0" w:rsidRPr="00AA3AE0" w:rsidRDefault="00AA3AE0" w:rsidP="00AA3AE0">
      <w:pPr>
        <w:shd w:val="clear" w:color="auto" w:fill="FFFFFF"/>
        <w:spacing w:after="0" w:line="301" w:lineRule="atLeast"/>
        <w:jc w:val="both"/>
        <w:rPr>
          <w:rFonts w:ascii="Comic Sans MS" w:eastAsia="Times New Roman" w:hAnsi="Comic Sans MS" w:cs="Arial"/>
          <w:sz w:val="24"/>
          <w:szCs w:val="24"/>
          <w:lang w:eastAsia="tr-TR"/>
        </w:rPr>
      </w:pPr>
      <w:r w:rsidRPr="00AA3AE0">
        <w:rPr>
          <w:rFonts w:ascii="Comic Sans MS" w:eastAsia="Times New Roman" w:hAnsi="Comic Sans MS" w:cs="Arial"/>
          <w:sz w:val="24"/>
          <w:szCs w:val="24"/>
          <w:lang w:eastAsia="tr-TR"/>
        </w:rPr>
        <w:t xml:space="preserve">          Örneğin; beklentileri karşılamayan bir karne ile gelen </w:t>
      </w:r>
      <w:r w:rsidR="00AE41F1">
        <w:rPr>
          <w:rFonts w:ascii="Comic Sans MS" w:eastAsia="Times New Roman" w:hAnsi="Comic Sans MS" w:cs="Arial"/>
          <w:sz w:val="24"/>
          <w:szCs w:val="24"/>
          <w:lang w:eastAsia="tr-TR"/>
        </w:rPr>
        <w:t>öğrenci</w:t>
      </w:r>
      <w:r w:rsidRPr="00AA3AE0">
        <w:rPr>
          <w:rFonts w:ascii="Comic Sans MS" w:eastAsia="Times New Roman" w:hAnsi="Comic Sans MS" w:cs="Arial"/>
          <w:sz w:val="24"/>
          <w:szCs w:val="24"/>
          <w:lang w:eastAsia="tr-TR"/>
        </w:rPr>
        <w:t xml:space="preserve"> için yarıyıl tatili, anne baba tarafından sadece bir telafi fırsatı olarak planlanabilmektedir. Oysa karnesinde kötü notlar bulunan bir </w:t>
      </w:r>
      <w:r w:rsidR="00AE41F1">
        <w:rPr>
          <w:rFonts w:ascii="Comic Sans MS" w:eastAsia="Times New Roman" w:hAnsi="Comic Sans MS" w:cs="Arial"/>
          <w:sz w:val="24"/>
          <w:szCs w:val="24"/>
          <w:lang w:eastAsia="tr-TR"/>
        </w:rPr>
        <w:t>öğrencinin</w:t>
      </w:r>
      <w:r w:rsidRPr="00AA3AE0">
        <w:rPr>
          <w:rFonts w:ascii="Comic Sans MS" w:eastAsia="Times New Roman" w:hAnsi="Comic Sans MS" w:cs="Arial"/>
          <w:sz w:val="24"/>
          <w:szCs w:val="24"/>
          <w:lang w:eastAsia="tr-TR"/>
        </w:rPr>
        <w:t xml:space="preserve"> tatil ihtiyacı, iyi bir karneye sahip </w:t>
      </w:r>
      <w:r w:rsidR="00AE41F1">
        <w:rPr>
          <w:rFonts w:ascii="Comic Sans MS" w:eastAsia="Times New Roman" w:hAnsi="Comic Sans MS" w:cs="Arial"/>
          <w:sz w:val="24"/>
          <w:szCs w:val="24"/>
          <w:lang w:eastAsia="tr-TR"/>
        </w:rPr>
        <w:t>öğrencinin</w:t>
      </w:r>
      <w:r w:rsidRPr="00AA3AE0">
        <w:rPr>
          <w:rFonts w:ascii="Comic Sans MS" w:eastAsia="Times New Roman" w:hAnsi="Comic Sans MS" w:cs="Arial"/>
          <w:sz w:val="24"/>
          <w:szCs w:val="24"/>
          <w:lang w:eastAsia="tr-TR"/>
        </w:rPr>
        <w:t xml:space="preserve"> tatil ihtiyacı ile aynıdır.</w:t>
      </w:r>
    </w:p>
    <w:p w:rsidR="00AA3AE0" w:rsidRPr="00AA3AE0" w:rsidRDefault="00AA3AE0" w:rsidP="00F27F76">
      <w:pPr>
        <w:shd w:val="clear" w:color="auto" w:fill="FFFFFF"/>
        <w:spacing w:after="0" w:line="301" w:lineRule="atLeast"/>
        <w:rPr>
          <w:rFonts w:ascii="Comic Sans MS" w:eastAsia="Times New Roman" w:hAnsi="Comic Sans MS" w:cs="Arial"/>
          <w:sz w:val="24"/>
          <w:szCs w:val="24"/>
          <w:lang w:eastAsia="tr-TR"/>
        </w:rPr>
      </w:pPr>
      <w:r w:rsidRPr="00AA3AE0">
        <w:rPr>
          <w:rFonts w:ascii="Comic Sans MS" w:eastAsia="Times New Roman" w:hAnsi="Comic Sans MS" w:cs="Arial"/>
          <w:sz w:val="24"/>
          <w:szCs w:val="24"/>
          <w:lang w:eastAsia="tr-TR"/>
        </w:rPr>
        <w:t xml:space="preserve">           İyi bir karne ile gelmiş </w:t>
      </w:r>
      <w:r w:rsidR="00AE41F1">
        <w:rPr>
          <w:rFonts w:ascii="Comic Sans MS" w:eastAsia="Times New Roman" w:hAnsi="Comic Sans MS" w:cs="Arial"/>
          <w:sz w:val="24"/>
          <w:szCs w:val="24"/>
          <w:lang w:eastAsia="tr-TR"/>
        </w:rPr>
        <w:t>öğrenci</w:t>
      </w:r>
      <w:r w:rsidRPr="00AA3AE0">
        <w:rPr>
          <w:rFonts w:ascii="Comic Sans MS" w:eastAsia="Times New Roman" w:hAnsi="Comic Sans MS" w:cs="Arial"/>
          <w:sz w:val="24"/>
          <w:szCs w:val="24"/>
          <w:lang w:eastAsia="tr-TR"/>
        </w:rPr>
        <w:t xml:space="preserve"> için işler daha kolaydır. Yarıyıl tatilini hak etmiştir. Eğer çok mükemmeliyetçi bir anne babaya sahip değilse tatilini dinlenerek ve sadece gerekli olan şeyleri tekrar ederek geçirecektir. İkinci döneme olumlu bir enerji ile başlayacaktır.</w:t>
      </w:r>
      <w:r w:rsidRPr="00AA3AE0">
        <w:rPr>
          <w:rFonts w:ascii="Comic Sans MS" w:eastAsia="Times New Roman" w:hAnsi="Comic Sans MS" w:cs="Arial"/>
          <w:sz w:val="24"/>
          <w:szCs w:val="24"/>
          <w:lang w:eastAsia="tr-TR"/>
        </w:rPr>
        <w:br/>
        <w:t> </w:t>
      </w:r>
    </w:p>
    <w:p w:rsidR="00AA3AE0" w:rsidRPr="00AA3AE0" w:rsidRDefault="00AA3AE0" w:rsidP="00AA3AE0">
      <w:pPr>
        <w:shd w:val="clear" w:color="auto" w:fill="FFFFFF"/>
        <w:spacing w:after="0" w:line="301" w:lineRule="atLeast"/>
        <w:jc w:val="both"/>
        <w:rPr>
          <w:rFonts w:ascii="Comic Sans MS" w:eastAsia="Times New Roman" w:hAnsi="Comic Sans MS" w:cs="Arial"/>
          <w:sz w:val="24"/>
          <w:szCs w:val="24"/>
          <w:lang w:eastAsia="tr-TR"/>
        </w:rPr>
      </w:pPr>
      <w:r w:rsidRPr="002E1899">
        <w:rPr>
          <w:rFonts w:ascii="Comic Sans MS" w:eastAsia="Times New Roman" w:hAnsi="Comic Sans MS" w:cs="Arial"/>
          <w:b/>
          <w:bCs/>
          <w:sz w:val="24"/>
          <w:szCs w:val="24"/>
          <w:lang w:eastAsia="tr-TR"/>
        </w:rPr>
        <w:t>Hangi aktiviteler çocuklar için yarar sağlar?</w:t>
      </w:r>
    </w:p>
    <w:p w:rsidR="00AA3AE0" w:rsidRPr="00AA3AE0" w:rsidRDefault="00AA3AE0" w:rsidP="00AA3AE0">
      <w:pPr>
        <w:shd w:val="clear" w:color="auto" w:fill="FFFFFF"/>
        <w:spacing w:after="0" w:line="301" w:lineRule="atLeast"/>
        <w:jc w:val="both"/>
        <w:rPr>
          <w:rFonts w:ascii="Comic Sans MS" w:eastAsia="Times New Roman" w:hAnsi="Comic Sans MS" w:cs="Arial"/>
          <w:sz w:val="24"/>
          <w:szCs w:val="24"/>
          <w:lang w:eastAsia="tr-TR"/>
        </w:rPr>
      </w:pPr>
      <w:r w:rsidRPr="00AA3AE0">
        <w:rPr>
          <w:rFonts w:ascii="Comic Sans MS" w:eastAsia="Times New Roman" w:hAnsi="Comic Sans MS" w:cs="Arial"/>
          <w:sz w:val="24"/>
          <w:szCs w:val="24"/>
          <w:lang w:eastAsia="tr-TR"/>
        </w:rPr>
        <w:t> </w:t>
      </w:r>
    </w:p>
    <w:p w:rsidR="00AA3AE0" w:rsidRPr="00AA3AE0" w:rsidRDefault="00AA3AE0" w:rsidP="00AA3AE0">
      <w:pPr>
        <w:shd w:val="clear" w:color="auto" w:fill="FFFFFF"/>
        <w:spacing w:after="0" w:line="301" w:lineRule="atLeast"/>
        <w:jc w:val="both"/>
        <w:rPr>
          <w:rFonts w:ascii="Comic Sans MS" w:eastAsia="Times New Roman" w:hAnsi="Comic Sans MS" w:cs="Arial"/>
          <w:sz w:val="24"/>
          <w:szCs w:val="24"/>
          <w:lang w:eastAsia="tr-TR"/>
        </w:rPr>
      </w:pPr>
      <w:r w:rsidRPr="00AA3AE0">
        <w:rPr>
          <w:rFonts w:ascii="Comic Sans MS" w:eastAsia="Times New Roman" w:hAnsi="Comic Sans MS" w:cs="Arial"/>
          <w:sz w:val="24"/>
          <w:szCs w:val="24"/>
          <w:lang w:eastAsia="tr-TR"/>
        </w:rPr>
        <w:t xml:space="preserve">          Günümüzde öğrenci olmak hiç kolay bir uğraş değil. Tam gün devam eden okul yaşantısı, eve geliş ile uyuma saati arasında kalan sürenin oldukça az olması </w:t>
      </w:r>
      <w:r w:rsidR="00AE41F1">
        <w:rPr>
          <w:rFonts w:ascii="Comic Sans MS" w:eastAsia="Times New Roman" w:hAnsi="Comic Sans MS" w:cs="Arial"/>
          <w:sz w:val="24"/>
          <w:szCs w:val="24"/>
          <w:lang w:eastAsia="tr-TR"/>
        </w:rPr>
        <w:t>öğrencilerin</w:t>
      </w:r>
      <w:r w:rsidRPr="00AA3AE0">
        <w:rPr>
          <w:rFonts w:ascii="Comic Sans MS" w:eastAsia="Times New Roman" w:hAnsi="Comic Sans MS" w:cs="Arial"/>
          <w:sz w:val="24"/>
          <w:szCs w:val="24"/>
          <w:lang w:eastAsia="tr-TR"/>
        </w:rPr>
        <w:t xml:space="preserve"> gün içinde keyif veren aktiviteler gerçekleştirmelerine engel olmaktadır.</w:t>
      </w:r>
    </w:p>
    <w:p w:rsidR="00AA3AE0" w:rsidRPr="00AA3AE0" w:rsidRDefault="00AA3AE0" w:rsidP="00AA3AE0">
      <w:pPr>
        <w:shd w:val="clear" w:color="auto" w:fill="FFFFFF"/>
        <w:spacing w:after="0" w:line="301" w:lineRule="atLeast"/>
        <w:jc w:val="both"/>
        <w:rPr>
          <w:rFonts w:ascii="Comic Sans MS" w:eastAsia="Times New Roman" w:hAnsi="Comic Sans MS" w:cs="Arial"/>
          <w:sz w:val="24"/>
          <w:szCs w:val="24"/>
          <w:lang w:eastAsia="tr-TR"/>
        </w:rPr>
      </w:pPr>
      <w:r w:rsidRPr="00AA3AE0">
        <w:rPr>
          <w:rFonts w:ascii="Comic Sans MS" w:eastAsia="Times New Roman" w:hAnsi="Comic Sans MS" w:cs="Arial"/>
          <w:sz w:val="24"/>
          <w:szCs w:val="24"/>
          <w:lang w:eastAsia="tr-TR"/>
        </w:rPr>
        <w:t xml:space="preserve">           Bu nedenle yarıyıl tatili </w:t>
      </w:r>
      <w:r w:rsidR="00AE41F1">
        <w:rPr>
          <w:rFonts w:ascii="Comic Sans MS" w:eastAsia="Times New Roman" w:hAnsi="Comic Sans MS" w:cs="Arial"/>
          <w:sz w:val="24"/>
          <w:szCs w:val="24"/>
          <w:lang w:eastAsia="tr-TR"/>
        </w:rPr>
        <w:t>öğrencilerin</w:t>
      </w:r>
      <w:r w:rsidRPr="00AA3AE0">
        <w:rPr>
          <w:rFonts w:ascii="Comic Sans MS" w:eastAsia="Times New Roman" w:hAnsi="Comic Sans MS" w:cs="Arial"/>
          <w:sz w:val="24"/>
          <w:szCs w:val="24"/>
          <w:lang w:eastAsia="tr-TR"/>
        </w:rPr>
        <w:t xml:space="preserve"> hem keyif aldıkları aktiviteler yapmalarına hem de anne babalarıyla daha fazla vakit geçirmelerine fırsat sağlayacaktır. Tatilde yapılabilecek </w:t>
      </w:r>
      <w:proofErr w:type="gramStart"/>
      <w:r w:rsidRPr="00AA3AE0">
        <w:rPr>
          <w:rFonts w:ascii="Comic Sans MS" w:eastAsia="Times New Roman" w:hAnsi="Comic Sans MS" w:cs="Arial"/>
          <w:sz w:val="24"/>
          <w:szCs w:val="24"/>
          <w:lang w:eastAsia="tr-TR"/>
        </w:rPr>
        <w:t>bir çok</w:t>
      </w:r>
      <w:proofErr w:type="gramEnd"/>
      <w:r w:rsidRPr="00AA3AE0">
        <w:rPr>
          <w:rFonts w:ascii="Comic Sans MS" w:eastAsia="Times New Roman" w:hAnsi="Comic Sans MS" w:cs="Arial"/>
          <w:sz w:val="24"/>
          <w:szCs w:val="24"/>
          <w:lang w:eastAsia="tr-TR"/>
        </w:rPr>
        <w:t xml:space="preserve"> aktivite </w:t>
      </w:r>
      <w:r w:rsidR="00AE41F1">
        <w:rPr>
          <w:rFonts w:ascii="Comic Sans MS" w:eastAsia="Times New Roman" w:hAnsi="Comic Sans MS" w:cs="Arial"/>
          <w:sz w:val="24"/>
          <w:szCs w:val="24"/>
          <w:lang w:eastAsia="tr-TR"/>
        </w:rPr>
        <w:t>öğrenci</w:t>
      </w:r>
      <w:r w:rsidRPr="00AA3AE0">
        <w:rPr>
          <w:rFonts w:ascii="Comic Sans MS" w:eastAsia="Times New Roman" w:hAnsi="Comic Sans MS" w:cs="Arial"/>
          <w:sz w:val="24"/>
          <w:szCs w:val="24"/>
          <w:lang w:eastAsia="tr-TR"/>
        </w:rPr>
        <w:t xml:space="preserve"> ile birlikte planlanıp tüm aile bireyleriyle birlikte gerçekleştirilebilir.</w:t>
      </w:r>
    </w:p>
    <w:p w:rsidR="00AA3AE0" w:rsidRPr="00AA3AE0" w:rsidRDefault="00AA3AE0" w:rsidP="00AA3AE0">
      <w:pPr>
        <w:shd w:val="clear" w:color="auto" w:fill="FFFFFF"/>
        <w:spacing w:after="0" w:line="301" w:lineRule="atLeast"/>
        <w:jc w:val="both"/>
        <w:rPr>
          <w:rFonts w:ascii="Comic Sans MS" w:eastAsia="Times New Roman" w:hAnsi="Comic Sans MS" w:cs="Arial"/>
          <w:sz w:val="24"/>
          <w:szCs w:val="24"/>
          <w:lang w:eastAsia="tr-TR"/>
        </w:rPr>
      </w:pPr>
      <w:r w:rsidRPr="00AA3AE0">
        <w:rPr>
          <w:rFonts w:ascii="Comic Sans MS" w:eastAsia="Times New Roman" w:hAnsi="Comic Sans MS" w:cs="Arial"/>
          <w:sz w:val="24"/>
          <w:szCs w:val="24"/>
          <w:lang w:eastAsia="tr-TR"/>
        </w:rPr>
        <w:t>           Yarıyıl tatilini aktiviteler yığını haline getirmekten kaçınmak gerekir. Okul dönemi boyunca</w:t>
      </w:r>
      <w:r w:rsidR="00AE41F1" w:rsidRPr="00AE41F1">
        <w:rPr>
          <w:rFonts w:ascii="Comic Sans MS" w:eastAsia="Times New Roman" w:hAnsi="Comic Sans MS" w:cs="Arial"/>
          <w:sz w:val="24"/>
          <w:szCs w:val="24"/>
          <w:lang w:eastAsia="tr-TR"/>
        </w:rPr>
        <w:t xml:space="preserve"> </w:t>
      </w:r>
      <w:r w:rsidR="00AE41F1">
        <w:rPr>
          <w:rFonts w:ascii="Comic Sans MS" w:eastAsia="Times New Roman" w:hAnsi="Comic Sans MS" w:cs="Arial"/>
          <w:sz w:val="24"/>
          <w:szCs w:val="24"/>
          <w:lang w:eastAsia="tr-TR"/>
        </w:rPr>
        <w:t>öğrenciler</w:t>
      </w:r>
      <w:r w:rsidRPr="00AA3AE0">
        <w:rPr>
          <w:rFonts w:ascii="Comic Sans MS" w:eastAsia="Times New Roman" w:hAnsi="Comic Sans MS" w:cs="Arial"/>
          <w:sz w:val="24"/>
          <w:szCs w:val="24"/>
          <w:lang w:eastAsia="tr-TR"/>
        </w:rPr>
        <w:t xml:space="preserve">, gün içinde kendi kontrolleri dışında </w:t>
      </w:r>
      <w:proofErr w:type="gramStart"/>
      <w:r w:rsidRPr="00AA3AE0">
        <w:rPr>
          <w:rFonts w:ascii="Comic Sans MS" w:eastAsia="Times New Roman" w:hAnsi="Comic Sans MS" w:cs="Arial"/>
          <w:sz w:val="24"/>
          <w:szCs w:val="24"/>
          <w:lang w:eastAsia="tr-TR"/>
        </w:rPr>
        <w:t>bir çok</w:t>
      </w:r>
      <w:proofErr w:type="gramEnd"/>
      <w:r w:rsidRPr="00AA3AE0">
        <w:rPr>
          <w:rFonts w:ascii="Comic Sans MS" w:eastAsia="Times New Roman" w:hAnsi="Comic Sans MS" w:cs="Arial"/>
          <w:sz w:val="24"/>
          <w:szCs w:val="24"/>
          <w:lang w:eastAsia="tr-TR"/>
        </w:rPr>
        <w:t xml:space="preserve"> etkinlik ve aktiviteler gerçekleştirmektedir. Bu nedenle tatillerde hiçbir aktivitenin planlanmadığı boş zamanlara da yer verilmelidir. Boş zaman dilimlerini </w:t>
      </w:r>
      <w:r w:rsidR="00AE41F1">
        <w:rPr>
          <w:rFonts w:ascii="Comic Sans MS" w:eastAsia="Times New Roman" w:hAnsi="Comic Sans MS" w:cs="Arial"/>
          <w:sz w:val="24"/>
          <w:szCs w:val="24"/>
          <w:lang w:eastAsia="tr-TR"/>
        </w:rPr>
        <w:t>öğrencinin</w:t>
      </w:r>
      <w:r w:rsidRPr="00AA3AE0">
        <w:rPr>
          <w:rFonts w:ascii="Comic Sans MS" w:eastAsia="Times New Roman" w:hAnsi="Comic Sans MS" w:cs="Arial"/>
          <w:sz w:val="24"/>
          <w:szCs w:val="24"/>
          <w:lang w:eastAsia="tr-TR"/>
        </w:rPr>
        <w:t xml:space="preserve"> tamamen kendi isteklerine göre kullanılmasına izin verilmelidir.</w:t>
      </w:r>
    </w:p>
    <w:p w:rsidR="00AA3AE0" w:rsidRPr="00AA3AE0" w:rsidRDefault="00AA3AE0" w:rsidP="00AA3AE0">
      <w:pPr>
        <w:shd w:val="clear" w:color="auto" w:fill="FFFFFF"/>
        <w:spacing w:after="0" w:line="301" w:lineRule="atLeast"/>
        <w:jc w:val="both"/>
        <w:rPr>
          <w:rFonts w:ascii="Comic Sans MS" w:eastAsia="Times New Roman" w:hAnsi="Comic Sans MS" w:cs="Arial"/>
          <w:sz w:val="24"/>
          <w:szCs w:val="24"/>
          <w:lang w:eastAsia="tr-TR"/>
        </w:rPr>
      </w:pPr>
      <w:r w:rsidRPr="00AA3AE0">
        <w:rPr>
          <w:rFonts w:ascii="Comic Sans MS" w:eastAsia="Times New Roman" w:hAnsi="Comic Sans MS" w:cs="Arial"/>
          <w:sz w:val="24"/>
          <w:szCs w:val="24"/>
          <w:lang w:eastAsia="tr-TR"/>
        </w:rPr>
        <w:t>           Akademik becerilerini geliştirmek için düzenlenecek aktiviteler planlanırken; günlük hayatın içinden ve eğlenceli çalışma yöntemleri bulunmal</w:t>
      </w:r>
      <w:r w:rsidR="002E1899" w:rsidRPr="002E1899">
        <w:rPr>
          <w:rFonts w:ascii="Comic Sans MS" w:eastAsia="Times New Roman" w:hAnsi="Comic Sans MS" w:cs="Arial"/>
          <w:sz w:val="24"/>
          <w:szCs w:val="24"/>
          <w:lang w:eastAsia="tr-TR"/>
        </w:rPr>
        <w:t xml:space="preserve">ıdır. </w:t>
      </w:r>
    </w:p>
    <w:p w:rsidR="00AA3AE0" w:rsidRPr="00AA3AE0" w:rsidRDefault="00AA3AE0" w:rsidP="00AA3AE0">
      <w:pPr>
        <w:shd w:val="clear" w:color="auto" w:fill="FFFFFF"/>
        <w:spacing w:after="0" w:line="301" w:lineRule="atLeast"/>
        <w:jc w:val="both"/>
        <w:rPr>
          <w:rFonts w:ascii="Comic Sans MS" w:eastAsia="Times New Roman" w:hAnsi="Comic Sans MS" w:cs="Arial"/>
          <w:sz w:val="24"/>
          <w:szCs w:val="24"/>
          <w:lang w:eastAsia="tr-TR"/>
        </w:rPr>
      </w:pPr>
      <w:r w:rsidRPr="00AA3AE0">
        <w:rPr>
          <w:rFonts w:ascii="Comic Sans MS" w:eastAsia="Times New Roman" w:hAnsi="Comic Sans MS" w:cs="Arial"/>
          <w:sz w:val="24"/>
          <w:szCs w:val="24"/>
          <w:lang w:eastAsia="tr-TR"/>
        </w:rPr>
        <w:lastRenderedPageBreak/>
        <w:t>         </w:t>
      </w:r>
      <w:r w:rsidR="00AE41F1">
        <w:rPr>
          <w:rFonts w:ascii="Comic Sans MS" w:eastAsia="Times New Roman" w:hAnsi="Comic Sans MS" w:cs="Arial"/>
          <w:sz w:val="24"/>
          <w:szCs w:val="24"/>
          <w:lang w:eastAsia="tr-TR"/>
        </w:rPr>
        <w:t>Öğrencilerin</w:t>
      </w:r>
      <w:r w:rsidRPr="00AA3AE0">
        <w:rPr>
          <w:rFonts w:ascii="Comic Sans MS" w:eastAsia="Times New Roman" w:hAnsi="Comic Sans MS" w:cs="Arial"/>
          <w:sz w:val="24"/>
          <w:szCs w:val="24"/>
          <w:lang w:eastAsia="tr-TR"/>
        </w:rPr>
        <w:t xml:space="preserve"> okul arkadaşlarıyla birlikte gerçekleştirebilecekleri aktiviteler düzenlenebilir. Böylece farklı sosyal ortamlar içinde kendilerini görmeleri ve iletişim becerileri geliştirmeleri sağlanabilir.</w:t>
      </w:r>
    </w:p>
    <w:p w:rsidR="00AA3AE0" w:rsidRPr="00AA3AE0" w:rsidRDefault="00AA3AE0" w:rsidP="00AA3AE0">
      <w:pPr>
        <w:shd w:val="clear" w:color="auto" w:fill="FFFFFF"/>
        <w:spacing w:after="0" w:line="301" w:lineRule="atLeast"/>
        <w:jc w:val="both"/>
        <w:rPr>
          <w:rFonts w:ascii="Comic Sans MS" w:eastAsia="Times New Roman" w:hAnsi="Comic Sans MS" w:cs="Arial"/>
          <w:sz w:val="24"/>
          <w:szCs w:val="24"/>
          <w:lang w:eastAsia="tr-TR"/>
        </w:rPr>
      </w:pPr>
    </w:p>
    <w:p w:rsidR="00AA3AE0" w:rsidRPr="00AA3AE0" w:rsidRDefault="00AA3AE0" w:rsidP="00AA3AE0">
      <w:pPr>
        <w:shd w:val="clear" w:color="auto" w:fill="FFFFFF"/>
        <w:spacing w:after="0" w:line="301" w:lineRule="atLeast"/>
        <w:jc w:val="both"/>
        <w:rPr>
          <w:rFonts w:ascii="Comic Sans MS" w:eastAsia="Times New Roman" w:hAnsi="Comic Sans MS" w:cs="Arial"/>
          <w:sz w:val="24"/>
          <w:szCs w:val="24"/>
          <w:lang w:eastAsia="tr-TR"/>
        </w:rPr>
      </w:pPr>
      <w:r w:rsidRPr="002E1899">
        <w:rPr>
          <w:rFonts w:ascii="Comic Sans MS" w:eastAsia="Times New Roman" w:hAnsi="Comic Sans MS" w:cs="Arial"/>
          <w:b/>
          <w:bCs/>
          <w:sz w:val="24"/>
          <w:szCs w:val="24"/>
          <w:lang w:eastAsia="tr-TR"/>
        </w:rPr>
        <w:t> </w:t>
      </w:r>
    </w:p>
    <w:p w:rsidR="00AA3AE0" w:rsidRPr="00AA3AE0" w:rsidRDefault="00AA3AE0" w:rsidP="00AA3AE0">
      <w:pPr>
        <w:shd w:val="clear" w:color="auto" w:fill="FFFFFF"/>
        <w:spacing w:after="0" w:line="301" w:lineRule="atLeast"/>
        <w:jc w:val="both"/>
        <w:rPr>
          <w:rFonts w:ascii="Comic Sans MS" w:eastAsia="Times New Roman" w:hAnsi="Comic Sans MS" w:cs="Arial"/>
          <w:sz w:val="24"/>
          <w:szCs w:val="24"/>
          <w:lang w:eastAsia="tr-TR"/>
        </w:rPr>
      </w:pPr>
      <w:r w:rsidRPr="002E1899">
        <w:rPr>
          <w:rFonts w:ascii="Comic Sans MS" w:eastAsia="Times New Roman" w:hAnsi="Comic Sans MS" w:cs="Arial"/>
          <w:b/>
          <w:bCs/>
          <w:sz w:val="24"/>
          <w:szCs w:val="24"/>
          <w:lang w:eastAsia="tr-TR"/>
        </w:rPr>
        <w:t>Yarıyıl tatilinin hedefi ne olmalıdır?</w:t>
      </w:r>
    </w:p>
    <w:p w:rsidR="00AA3AE0" w:rsidRPr="00AA3AE0" w:rsidRDefault="00AA3AE0" w:rsidP="00AA3AE0">
      <w:pPr>
        <w:shd w:val="clear" w:color="auto" w:fill="FFFFFF"/>
        <w:spacing w:after="0" w:line="301" w:lineRule="atLeast"/>
        <w:jc w:val="both"/>
        <w:rPr>
          <w:rFonts w:ascii="Comic Sans MS" w:eastAsia="Times New Roman" w:hAnsi="Comic Sans MS" w:cs="Arial"/>
          <w:sz w:val="24"/>
          <w:szCs w:val="24"/>
          <w:lang w:eastAsia="tr-TR"/>
        </w:rPr>
      </w:pPr>
      <w:r w:rsidRPr="00AA3AE0">
        <w:rPr>
          <w:rFonts w:ascii="Comic Sans MS" w:eastAsia="Times New Roman" w:hAnsi="Comic Sans MS" w:cs="Arial"/>
          <w:sz w:val="24"/>
          <w:szCs w:val="24"/>
          <w:lang w:eastAsia="tr-TR"/>
        </w:rPr>
        <w:t xml:space="preserve">       Yarıyıl tatilinde asıl hedef; </w:t>
      </w:r>
      <w:r w:rsidR="00AE41F1">
        <w:rPr>
          <w:rFonts w:ascii="Comic Sans MS" w:eastAsia="Times New Roman" w:hAnsi="Comic Sans MS" w:cs="Arial"/>
          <w:sz w:val="24"/>
          <w:szCs w:val="24"/>
          <w:lang w:eastAsia="tr-TR"/>
        </w:rPr>
        <w:t>öğrencinin</w:t>
      </w:r>
      <w:r w:rsidRPr="00AA3AE0">
        <w:rPr>
          <w:rFonts w:ascii="Comic Sans MS" w:eastAsia="Times New Roman" w:hAnsi="Comic Sans MS" w:cs="Arial"/>
          <w:sz w:val="24"/>
          <w:szCs w:val="24"/>
          <w:lang w:eastAsia="tr-TR"/>
        </w:rPr>
        <w:t xml:space="preserve"> kendisini değerlendirmesini sağlamak, bir başarısızlık söz konusuysa çözüm yolları aramak, bir dönem boyunca yaşanan yoğunluktan kaynaklanan yorgunluğun ve stresin atılmasını sağlamak, dinlenmek, deşarj olmak ve yeni bir dönemi karşılamaya hazır hale gelmek olmalıdır.</w:t>
      </w:r>
    </w:p>
    <w:p w:rsidR="00AA3AE0" w:rsidRPr="00AA3AE0" w:rsidRDefault="00AA3AE0" w:rsidP="00AA3AE0">
      <w:pPr>
        <w:shd w:val="clear" w:color="auto" w:fill="FFFFFF"/>
        <w:spacing w:after="0" w:line="301" w:lineRule="atLeast"/>
        <w:jc w:val="both"/>
        <w:rPr>
          <w:rFonts w:ascii="Comic Sans MS" w:eastAsia="Times New Roman" w:hAnsi="Comic Sans MS" w:cs="Arial"/>
          <w:sz w:val="24"/>
          <w:szCs w:val="24"/>
          <w:lang w:eastAsia="tr-TR"/>
        </w:rPr>
      </w:pPr>
      <w:r w:rsidRPr="00AA3AE0">
        <w:rPr>
          <w:rFonts w:ascii="Comic Sans MS" w:eastAsia="Times New Roman" w:hAnsi="Comic Sans MS" w:cs="Arial"/>
          <w:sz w:val="24"/>
          <w:szCs w:val="24"/>
          <w:lang w:eastAsia="tr-TR"/>
        </w:rPr>
        <w:t>         </w:t>
      </w:r>
      <w:r w:rsidR="00AE41F1">
        <w:rPr>
          <w:rFonts w:ascii="Comic Sans MS" w:eastAsia="Times New Roman" w:hAnsi="Comic Sans MS" w:cs="Arial"/>
          <w:sz w:val="24"/>
          <w:szCs w:val="24"/>
          <w:lang w:eastAsia="tr-TR"/>
        </w:rPr>
        <w:t>Öğrenciler</w:t>
      </w:r>
      <w:r w:rsidRPr="00AA3AE0">
        <w:rPr>
          <w:rFonts w:ascii="Comic Sans MS" w:eastAsia="Times New Roman" w:hAnsi="Comic Sans MS" w:cs="Arial"/>
          <w:sz w:val="24"/>
          <w:szCs w:val="24"/>
          <w:lang w:eastAsia="tr-TR"/>
        </w:rPr>
        <w:t xml:space="preserve"> tek başlarına kendilerini değerlendiremezler. Anne babaların bir başarısızlık varsa bunun nedenlerini </w:t>
      </w:r>
      <w:r w:rsidR="00AE41F1">
        <w:rPr>
          <w:rFonts w:ascii="Comic Sans MS" w:eastAsia="Times New Roman" w:hAnsi="Comic Sans MS" w:cs="Arial"/>
          <w:sz w:val="24"/>
          <w:szCs w:val="24"/>
          <w:lang w:eastAsia="tr-TR"/>
        </w:rPr>
        <w:t>öğrenciye</w:t>
      </w:r>
      <w:r w:rsidRPr="00AA3AE0">
        <w:rPr>
          <w:rFonts w:ascii="Comic Sans MS" w:eastAsia="Times New Roman" w:hAnsi="Comic Sans MS" w:cs="Arial"/>
          <w:sz w:val="24"/>
          <w:szCs w:val="24"/>
          <w:lang w:eastAsia="tr-TR"/>
        </w:rPr>
        <w:t xml:space="preserve"> uygun sorular sorarak bulmasına yardım etmeleri gerekir. Soruların içeriği </w:t>
      </w:r>
      <w:r w:rsidR="00AE41F1">
        <w:rPr>
          <w:rFonts w:ascii="Comic Sans MS" w:eastAsia="Times New Roman" w:hAnsi="Comic Sans MS" w:cs="Arial"/>
          <w:sz w:val="24"/>
          <w:szCs w:val="24"/>
          <w:lang w:eastAsia="tr-TR"/>
        </w:rPr>
        <w:t xml:space="preserve">öğrencinin </w:t>
      </w:r>
      <w:r w:rsidRPr="00AA3AE0">
        <w:rPr>
          <w:rFonts w:ascii="Comic Sans MS" w:eastAsia="Times New Roman" w:hAnsi="Comic Sans MS" w:cs="Arial"/>
          <w:sz w:val="24"/>
          <w:szCs w:val="24"/>
          <w:lang w:eastAsia="tr-TR"/>
        </w:rPr>
        <w:t>nedenler üzerinde düşünmesini sağlamalıdır. Yargılamadan ve alaydan uzak olmalıdır.</w:t>
      </w:r>
    </w:p>
    <w:p w:rsidR="00AA3AE0" w:rsidRPr="00AA3AE0" w:rsidRDefault="00AA3AE0" w:rsidP="00AA3AE0">
      <w:pPr>
        <w:shd w:val="clear" w:color="auto" w:fill="FFFFFF"/>
        <w:spacing w:after="0" w:line="301" w:lineRule="atLeast"/>
        <w:jc w:val="both"/>
        <w:rPr>
          <w:rFonts w:ascii="Comic Sans MS" w:eastAsia="Times New Roman" w:hAnsi="Comic Sans MS" w:cs="Arial"/>
          <w:sz w:val="24"/>
          <w:szCs w:val="24"/>
          <w:lang w:eastAsia="tr-TR"/>
        </w:rPr>
      </w:pPr>
      <w:r w:rsidRPr="00AA3AE0">
        <w:rPr>
          <w:rFonts w:ascii="Comic Sans MS" w:eastAsia="Times New Roman" w:hAnsi="Comic Sans MS" w:cs="Arial"/>
          <w:sz w:val="24"/>
          <w:szCs w:val="24"/>
          <w:lang w:eastAsia="tr-TR"/>
        </w:rPr>
        <w:br/>
      </w:r>
      <w:r w:rsidRPr="002E1899">
        <w:rPr>
          <w:rFonts w:ascii="Comic Sans MS" w:eastAsia="Times New Roman" w:hAnsi="Comic Sans MS" w:cs="Arial"/>
          <w:b/>
          <w:bCs/>
          <w:sz w:val="24"/>
          <w:szCs w:val="24"/>
          <w:lang w:eastAsia="tr-TR"/>
        </w:rPr>
        <w:t>Anne babalara öneriler</w:t>
      </w:r>
    </w:p>
    <w:p w:rsidR="00AA3AE0" w:rsidRPr="00AA3AE0" w:rsidRDefault="00AA3AE0" w:rsidP="00AA3AE0">
      <w:pPr>
        <w:shd w:val="clear" w:color="auto" w:fill="FFFFFF"/>
        <w:spacing w:after="0" w:line="301" w:lineRule="atLeast"/>
        <w:jc w:val="both"/>
        <w:rPr>
          <w:rFonts w:ascii="Comic Sans MS" w:eastAsia="Times New Roman" w:hAnsi="Comic Sans MS" w:cs="Arial"/>
          <w:sz w:val="24"/>
          <w:szCs w:val="24"/>
          <w:lang w:eastAsia="tr-TR"/>
        </w:rPr>
      </w:pPr>
      <w:r w:rsidRPr="00AA3AE0">
        <w:rPr>
          <w:rFonts w:ascii="Comic Sans MS" w:eastAsia="Times New Roman" w:hAnsi="Comic Sans MS" w:cs="Arial"/>
          <w:sz w:val="24"/>
          <w:szCs w:val="24"/>
          <w:lang w:eastAsia="tr-TR"/>
        </w:rPr>
        <w:t xml:space="preserve">                 Zaman zaman  okullarda bir dönem boyunca kazanılması hedeflenen bilgi ve becerilerin pekişmesi ve unutulmaması amacıyla yarıyıl tatilinde ödevler verilmektedir. Burada anne babaya düşen görev; </w:t>
      </w:r>
      <w:r w:rsidR="00AE41F1">
        <w:rPr>
          <w:rFonts w:ascii="Comic Sans MS" w:eastAsia="Times New Roman" w:hAnsi="Comic Sans MS" w:cs="Arial"/>
          <w:sz w:val="24"/>
          <w:szCs w:val="24"/>
          <w:lang w:eastAsia="tr-TR"/>
        </w:rPr>
        <w:t>öğrencinin</w:t>
      </w:r>
      <w:r w:rsidRPr="00AA3AE0">
        <w:rPr>
          <w:rFonts w:ascii="Comic Sans MS" w:eastAsia="Times New Roman" w:hAnsi="Comic Sans MS" w:cs="Arial"/>
          <w:sz w:val="24"/>
          <w:szCs w:val="24"/>
          <w:lang w:eastAsia="tr-TR"/>
        </w:rPr>
        <w:t xml:space="preserve"> tatil süresini iyi bir şekilde planlayarak hem dinlenmesini, eğlenmesini sağlamak hem de ödevle ilgili sorumluluklarını yerine getirmesine yardımcı olmaktır.</w:t>
      </w:r>
    </w:p>
    <w:p w:rsidR="00AA3AE0" w:rsidRPr="00AA3AE0" w:rsidRDefault="00AA3AE0" w:rsidP="00AA3AE0">
      <w:pPr>
        <w:shd w:val="clear" w:color="auto" w:fill="FFFFFF"/>
        <w:spacing w:after="0" w:line="301" w:lineRule="atLeast"/>
        <w:jc w:val="both"/>
        <w:rPr>
          <w:rFonts w:ascii="Comic Sans MS" w:eastAsia="Times New Roman" w:hAnsi="Comic Sans MS" w:cs="Arial"/>
          <w:sz w:val="24"/>
          <w:szCs w:val="24"/>
          <w:lang w:eastAsia="tr-TR"/>
        </w:rPr>
      </w:pPr>
      <w:r w:rsidRPr="00AA3AE0">
        <w:rPr>
          <w:rFonts w:ascii="Comic Sans MS" w:eastAsia="Times New Roman" w:hAnsi="Comic Sans MS" w:cs="Arial"/>
          <w:sz w:val="24"/>
          <w:szCs w:val="24"/>
          <w:lang w:eastAsia="tr-TR"/>
        </w:rPr>
        <w:t xml:space="preserve">                Karne notu ne olursa olsun yarıyıl tatili </w:t>
      </w:r>
      <w:r w:rsidR="00AE41F1">
        <w:rPr>
          <w:rFonts w:ascii="Comic Sans MS" w:eastAsia="Times New Roman" w:hAnsi="Comic Sans MS" w:cs="Arial"/>
          <w:sz w:val="24"/>
          <w:szCs w:val="24"/>
          <w:lang w:eastAsia="tr-TR"/>
        </w:rPr>
        <w:t>öğrencinin</w:t>
      </w:r>
      <w:r w:rsidRPr="00AA3AE0">
        <w:rPr>
          <w:rFonts w:ascii="Comic Sans MS" w:eastAsia="Times New Roman" w:hAnsi="Comic Sans MS" w:cs="Arial"/>
          <w:sz w:val="24"/>
          <w:szCs w:val="24"/>
          <w:lang w:eastAsia="tr-TR"/>
        </w:rPr>
        <w:t xml:space="preserve"> elinden alınmamalıdır. Öğrenilmiş bilginin unutulmaması için </w:t>
      </w:r>
      <w:r w:rsidRPr="00F27F76">
        <w:rPr>
          <w:rFonts w:ascii="Comic Sans MS" w:eastAsia="Times New Roman" w:hAnsi="Comic Sans MS" w:cs="Arial"/>
          <w:b/>
          <w:sz w:val="24"/>
          <w:szCs w:val="24"/>
          <w:lang w:eastAsia="tr-TR"/>
        </w:rPr>
        <w:t>tekrar</w:t>
      </w:r>
      <w:r w:rsidRPr="00AA3AE0">
        <w:rPr>
          <w:rFonts w:ascii="Comic Sans MS" w:eastAsia="Times New Roman" w:hAnsi="Comic Sans MS" w:cs="Arial"/>
          <w:sz w:val="24"/>
          <w:szCs w:val="24"/>
          <w:lang w:eastAsia="tr-TR"/>
        </w:rPr>
        <w:t xml:space="preserve"> gerektiği bir gerçektir. Ancak bu hedef gerçekleştirilirken eğlenceli çalışma yöntemleri kullanılmaya çalışılmalı, </w:t>
      </w:r>
      <w:r w:rsidR="00AE41F1">
        <w:rPr>
          <w:rFonts w:ascii="Comic Sans MS" w:eastAsia="Times New Roman" w:hAnsi="Comic Sans MS" w:cs="Arial"/>
          <w:sz w:val="24"/>
          <w:szCs w:val="24"/>
          <w:lang w:eastAsia="tr-TR"/>
        </w:rPr>
        <w:t>öğrencinin</w:t>
      </w:r>
      <w:r w:rsidRPr="00AA3AE0">
        <w:rPr>
          <w:rFonts w:ascii="Comic Sans MS" w:eastAsia="Times New Roman" w:hAnsi="Comic Sans MS" w:cs="Arial"/>
          <w:sz w:val="24"/>
          <w:szCs w:val="24"/>
          <w:lang w:eastAsia="tr-TR"/>
        </w:rPr>
        <w:t xml:space="preserve"> dinlenmesine ve keyif verici aktiviteler yapmasına engel olunmamalıdır.  </w:t>
      </w:r>
    </w:p>
    <w:p w:rsidR="00AA3AE0" w:rsidRPr="00AA3AE0" w:rsidRDefault="00AA3AE0" w:rsidP="00AA3AE0">
      <w:pPr>
        <w:shd w:val="clear" w:color="auto" w:fill="FFFFFF"/>
        <w:spacing w:after="0" w:line="301" w:lineRule="atLeast"/>
        <w:jc w:val="both"/>
        <w:rPr>
          <w:rFonts w:ascii="Comic Sans MS" w:eastAsia="Times New Roman" w:hAnsi="Comic Sans MS" w:cs="Arial"/>
          <w:sz w:val="24"/>
          <w:szCs w:val="24"/>
          <w:lang w:eastAsia="tr-TR"/>
        </w:rPr>
      </w:pPr>
      <w:r w:rsidRPr="00AA3AE0">
        <w:rPr>
          <w:rFonts w:ascii="Comic Sans MS" w:eastAsia="Times New Roman" w:hAnsi="Comic Sans MS" w:cs="Arial"/>
          <w:sz w:val="24"/>
          <w:szCs w:val="24"/>
          <w:lang w:eastAsia="tr-TR"/>
        </w:rPr>
        <w:t xml:space="preserve">                İyi bir karneyle gelen </w:t>
      </w:r>
      <w:r w:rsidR="00AE41F1">
        <w:rPr>
          <w:rFonts w:ascii="Comic Sans MS" w:eastAsia="Times New Roman" w:hAnsi="Comic Sans MS" w:cs="Arial"/>
          <w:sz w:val="24"/>
          <w:szCs w:val="24"/>
          <w:lang w:eastAsia="tr-TR"/>
        </w:rPr>
        <w:t>öğrencinin</w:t>
      </w:r>
      <w:r w:rsidRPr="00AA3AE0">
        <w:rPr>
          <w:rFonts w:ascii="Comic Sans MS" w:eastAsia="Times New Roman" w:hAnsi="Comic Sans MS" w:cs="Arial"/>
          <w:sz w:val="24"/>
          <w:szCs w:val="24"/>
          <w:lang w:eastAsia="tr-TR"/>
        </w:rPr>
        <w:t xml:space="preserve"> göstermiş olduğu performans ve elde ettiği başarının dile getirilmesi önemlidir. </w:t>
      </w:r>
      <w:r w:rsidRPr="00F27F76">
        <w:rPr>
          <w:rFonts w:ascii="Comic Sans MS" w:eastAsia="Times New Roman" w:hAnsi="Comic Sans MS" w:cs="Arial"/>
          <w:b/>
          <w:sz w:val="24"/>
          <w:szCs w:val="24"/>
          <w:lang w:eastAsia="tr-TR"/>
        </w:rPr>
        <w:t xml:space="preserve">Fark edildiğini görmek ve olumlu geri bildirim almak </w:t>
      </w:r>
      <w:r w:rsidR="00AE41F1" w:rsidRPr="00F27F76">
        <w:rPr>
          <w:rFonts w:ascii="Comic Sans MS" w:eastAsia="Times New Roman" w:hAnsi="Comic Sans MS" w:cs="Arial"/>
          <w:b/>
          <w:sz w:val="24"/>
          <w:szCs w:val="24"/>
          <w:lang w:eastAsia="tr-TR"/>
        </w:rPr>
        <w:t>öğrenci</w:t>
      </w:r>
      <w:r w:rsidRPr="00F27F76">
        <w:rPr>
          <w:rFonts w:ascii="Comic Sans MS" w:eastAsia="Times New Roman" w:hAnsi="Comic Sans MS" w:cs="Arial"/>
          <w:b/>
          <w:sz w:val="24"/>
          <w:szCs w:val="24"/>
          <w:lang w:eastAsia="tr-TR"/>
        </w:rPr>
        <w:t xml:space="preserve"> için </w:t>
      </w:r>
      <w:proofErr w:type="gramStart"/>
      <w:r w:rsidRPr="00F27F76">
        <w:rPr>
          <w:rFonts w:ascii="Comic Sans MS" w:eastAsia="Times New Roman" w:hAnsi="Comic Sans MS" w:cs="Arial"/>
          <w:b/>
          <w:sz w:val="24"/>
          <w:szCs w:val="24"/>
          <w:lang w:eastAsia="tr-TR"/>
        </w:rPr>
        <w:t>motivasyon</w:t>
      </w:r>
      <w:proofErr w:type="gramEnd"/>
      <w:r w:rsidRPr="00F27F76">
        <w:rPr>
          <w:rFonts w:ascii="Comic Sans MS" w:eastAsia="Times New Roman" w:hAnsi="Comic Sans MS" w:cs="Arial"/>
          <w:b/>
          <w:sz w:val="24"/>
          <w:szCs w:val="24"/>
          <w:lang w:eastAsia="tr-TR"/>
        </w:rPr>
        <w:t xml:space="preserve"> kaynağını oluşturur.</w:t>
      </w:r>
      <w:r w:rsidRPr="00AA3AE0">
        <w:rPr>
          <w:rFonts w:ascii="Comic Sans MS" w:eastAsia="Times New Roman" w:hAnsi="Comic Sans MS" w:cs="Arial"/>
          <w:sz w:val="24"/>
          <w:szCs w:val="24"/>
          <w:lang w:eastAsia="tr-TR"/>
        </w:rPr>
        <w:t xml:space="preserve"> Somut bir takım ödüllerin </w:t>
      </w:r>
      <w:r w:rsidR="00AE41F1">
        <w:rPr>
          <w:rFonts w:ascii="Comic Sans MS" w:eastAsia="Times New Roman" w:hAnsi="Comic Sans MS" w:cs="Arial"/>
          <w:sz w:val="24"/>
          <w:szCs w:val="24"/>
          <w:lang w:eastAsia="tr-TR"/>
        </w:rPr>
        <w:t>öğrenci</w:t>
      </w:r>
      <w:r w:rsidRPr="00AA3AE0">
        <w:rPr>
          <w:rFonts w:ascii="Comic Sans MS" w:eastAsia="Times New Roman" w:hAnsi="Comic Sans MS" w:cs="Arial"/>
          <w:sz w:val="24"/>
          <w:szCs w:val="24"/>
          <w:lang w:eastAsia="tr-TR"/>
        </w:rPr>
        <w:t xml:space="preserve"> için çok daha ilgi çekici olduğu gerçektir. Ancak her iki ödüllendirme yöntemini de kullanırken dozu iyi ayarlamak önemlidir. Somut ödülleri çok yoğun olarak kullanmak ya da geribildirimi çok abartılı vermek istenilen etkiyi uyandırmaz.</w:t>
      </w:r>
      <w:r w:rsidR="00AE41F1" w:rsidRPr="00AE41F1">
        <w:rPr>
          <w:rFonts w:ascii="Comic Sans MS" w:eastAsia="Times New Roman" w:hAnsi="Comic Sans MS" w:cs="Arial"/>
          <w:sz w:val="24"/>
          <w:szCs w:val="24"/>
          <w:lang w:eastAsia="tr-TR"/>
        </w:rPr>
        <w:t xml:space="preserve"> </w:t>
      </w:r>
      <w:r w:rsidR="00AE41F1">
        <w:rPr>
          <w:rFonts w:ascii="Comic Sans MS" w:eastAsia="Times New Roman" w:hAnsi="Comic Sans MS" w:cs="Arial"/>
          <w:sz w:val="24"/>
          <w:szCs w:val="24"/>
          <w:lang w:eastAsia="tr-TR"/>
        </w:rPr>
        <w:t>Öğrencinin</w:t>
      </w:r>
      <w:r w:rsidR="00AE41F1" w:rsidRPr="00AA3AE0">
        <w:rPr>
          <w:rFonts w:ascii="Comic Sans MS" w:eastAsia="Times New Roman" w:hAnsi="Comic Sans MS" w:cs="Arial"/>
          <w:sz w:val="24"/>
          <w:szCs w:val="24"/>
          <w:lang w:eastAsia="tr-TR"/>
        </w:rPr>
        <w:t xml:space="preserve"> </w:t>
      </w:r>
      <w:r w:rsidRPr="00AA3AE0">
        <w:rPr>
          <w:rFonts w:ascii="Comic Sans MS" w:eastAsia="Times New Roman" w:hAnsi="Comic Sans MS" w:cs="Arial"/>
          <w:sz w:val="24"/>
          <w:szCs w:val="24"/>
          <w:lang w:eastAsia="tr-TR"/>
        </w:rPr>
        <w:t xml:space="preserve">tüm dikkati almış olduğu ödüle yoğunlaşır. </w:t>
      </w:r>
      <w:r w:rsidRPr="00F27F76">
        <w:rPr>
          <w:rFonts w:ascii="Comic Sans MS" w:eastAsia="Times New Roman" w:hAnsi="Comic Sans MS" w:cs="Arial"/>
          <w:b/>
          <w:sz w:val="24"/>
          <w:szCs w:val="24"/>
          <w:lang w:eastAsia="tr-TR"/>
        </w:rPr>
        <w:t>İyi bir not almak sadece ödül almanın bir aracı haline gelir.</w:t>
      </w:r>
    </w:p>
    <w:p w:rsidR="00AA3AE0" w:rsidRPr="00AA3AE0" w:rsidRDefault="00AA3AE0" w:rsidP="00AA3AE0">
      <w:pPr>
        <w:shd w:val="clear" w:color="auto" w:fill="FFFFFF"/>
        <w:spacing w:after="0" w:line="301" w:lineRule="atLeast"/>
        <w:jc w:val="both"/>
        <w:rPr>
          <w:rFonts w:ascii="Comic Sans MS" w:eastAsia="Times New Roman" w:hAnsi="Comic Sans MS" w:cs="Arial"/>
          <w:sz w:val="24"/>
          <w:szCs w:val="24"/>
          <w:lang w:eastAsia="tr-TR"/>
        </w:rPr>
      </w:pPr>
      <w:r w:rsidRPr="00AA3AE0">
        <w:rPr>
          <w:rFonts w:ascii="Comic Sans MS" w:eastAsia="Times New Roman" w:hAnsi="Comic Sans MS" w:cs="Arial"/>
          <w:sz w:val="24"/>
          <w:szCs w:val="24"/>
          <w:lang w:eastAsia="tr-TR"/>
        </w:rPr>
        <w:t xml:space="preserve">Kötü bir karneyle gelen </w:t>
      </w:r>
      <w:r w:rsidR="00AE41F1">
        <w:rPr>
          <w:rFonts w:ascii="Comic Sans MS" w:eastAsia="Times New Roman" w:hAnsi="Comic Sans MS" w:cs="Arial"/>
          <w:sz w:val="24"/>
          <w:szCs w:val="24"/>
          <w:lang w:eastAsia="tr-TR"/>
        </w:rPr>
        <w:t>öğrencinin</w:t>
      </w:r>
      <w:r w:rsidRPr="00AA3AE0">
        <w:rPr>
          <w:rFonts w:ascii="Comic Sans MS" w:eastAsia="Times New Roman" w:hAnsi="Comic Sans MS" w:cs="Arial"/>
          <w:sz w:val="24"/>
          <w:szCs w:val="24"/>
          <w:lang w:eastAsia="tr-TR"/>
        </w:rPr>
        <w:t xml:space="preserve"> suçluluk, pişmanlık, üzüntü gibi duyguları yoğun olarak yaşayabileceği gözden kaçırılmamalıdır.</w:t>
      </w:r>
    </w:p>
    <w:p w:rsidR="00AA3AE0" w:rsidRPr="00AA3AE0" w:rsidRDefault="00AA3AE0" w:rsidP="00AA3AE0">
      <w:pPr>
        <w:shd w:val="clear" w:color="auto" w:fill="FFFFFF"/>
        <w:spacing w:after="0" w:line="301" w:lineRule="atLeast"/>
        <w:jc w:val="both"/>
        <w:rPr>
          <w:rFonts w:ascii="Comic Sans MS" w:eastAsia="Times New Roman" w:hAnsi="Comic Sans MS" w:cs="Arial"/>
          <w:sz w:val="24"/>
          <w:szCs w:val="24"/>
          <w:lang w:eastAsia="tr-TR"/>
        </w:rPr>
      </w:pPr>
      <w:r w:rsidRPr="00AA3AE0">
        <w:rPr>
          <w:rFonts w:ascii="Comic Sans MS" w:eastAsia="Times New Roman" w:hAnsi="Comic Sans MS" w:cs="Arial"/>
          <w:sz w:val="24"/>
          <w:szCs w:val="24"/>
          <w:lang w:eastAsia="tr-TR"/>
        </w:rPr>
        <w:t xml:space="preserve">              Bu duyguların farkında olunduğu dile getirilmeli, her ne olursa olsun ona güvenildiği hissettirilmelidir. Özellikle bunun bir ara karne olduğu ve telafi şansının olduğu vurgulanmalıdır. Bu duygular içindeki </w:t>
      </w:r>
      <w:r w:rsidR="00AE41F1">
        <w:rPr>
          <w:rFonts w:ascii="Comic Sans MS" w:eastAsia="Times New Roman" w:hAnsi="Comic Sans MS" w:cs="Arial"/>
          <w:sz w:val="24"/>
          <w:szCs w:val="24"/>
          <w:lang w:eastAsia="tr-TR"/>
        </w:rPr>
        <w:t>öğrenciyi</w:t>
      </w:r>
      <w:r w:rsidRPr="00AA3AE0">
        <w:rPr>
          <w:rFonts w:ascii="Comic Sans MS" w:eastAsia="Times New Roman" w:hAnsi="Comic Sans MS" w:cs="Arial"/>
          <w:sz w:val="24"/>
          <w:szCs w:val="24"/>
          <w:lang w:eastAsia="tr-TR"/>
        </w:rPr>
        <w:t xml:space="preserve"> cezalandırmak ve problemi çözmesi için yardımcı olmamak; </w:t>
      </w:r>
      <w:r w:rsidR="00AE41F1">
        <w:rPr>
          <w:rFonts w:ascii="Comic Sans MS" w:eastAsia="Times New Roman" w:hAnsi="Comic Sans MS" w:cs="Arial"/>
          <w:sz w:val="24"/>
          <w:szCs w:val="24"/>
          <w:lang w:eastAsia="tr-TR"/>
        </w:rPr>
        <w:t>öğrencinin</w:t>
      </w:r>
      <w:r w:rsidRPr="00AA3AE0">
        <w:rPr>
          <w:rFonts w:ascii="Comic Sans MS" w:eastAsia="Times New Roman" w:hAnsi="Comic Sans MS" w:cs="Arial"/>
          <w:sz w:val="24"/>
          <w:szCs w:val="24"/>
          <w:lang w:eastAsia="tr-TR"/>
        </w:rPr>
        <w:t xml:space="preserve"> içe kapanmasına ya da tam tersi </w:t>
      </w:r>
      <w:proofErr w:type="gramStart"/>
      <w:r w:rsidRPr="00AA3AE0">
        <w:rPr>
          <w:rFonts w:ascii="Comic Sans MS" w:eastAsia="Times New Roman" w:hAnsi="Comic Sans MS" w:cs="Arial"/>
          <w:sz w:val="24"/>
          <w:szCs w:val="24"/>
          <w:lang w:eastAsia="tr-TR"/>
        </w:rPr>
        <w:t>agresif</w:t>
      </w:r>
      <w:proofErr w:type="gramEnd"/>
      <w:r w:rsidRPr="00AA3AE0">
        <w:rPr>
          <w:rFonts w:ascii="Comic Sans MS" w:eastAsia="Times New Roman" w:hAnsi="Comic Sans MS" w:cs="Arial"/>
          <w:sz w:val="24"/>
          <w:szCs w:val="24"/>
          <w:lang w:eastAsia="tr-TR"/>
        </w:rPr>
        <w:t xml:space="preserve"> davranışlar sergilemesine, özgüven ve davranış problemleri </w:t>
      </w:r>
      <w:r w:rsidRPr="00AA3AE0">
        <w:rPr>
          <w:rFonts w:ascii="Comic Sans MS" w:eastAsia="Times New Roman" w:hAnsi="Comic Sans MS" w:cs="Arial"/>
          <w:sz w:val="24"/>
          <w:szCs w:val="24"/>
          <w:lang w:eastAsia="tr-TR"/>
        </w:rPr>
        <w:lastRenderedPageBreak/>
        <w:t xml:space="preserve">yaşamasına, kendisine zarar verebilecek davranışlar göstermesine neden olabilir. Kötü bir karne almak </w:t>
      </w:r>
      <w:r w:rsidR="00AE41F1">
        <w:rPr>
          <w:rFonts w:ascii="Comic Sans MS" w:eastAsia="Times New Roman" w:hAnsi="Comic Sans MS" w:cs="Arial"/>
          <w:sz w:val="24"/>
          <w:szCs w:val="24"/>
          <w:lang w:eastAsia="tr-TR"/>
        </w:rPr>
        <w:t>öğrenci</w:t>
      </w:r>
      <w:r w:rsidRPr="00AA3AE0">
        <w:rPr>
          <w:rFonts w:ascii="Comic Sans MS" w:eastAsia="Times New Roman" w:hAnsi="Comic Sans MS" w:cs="Arial"/>
          <w:sz w:val="24"/>
          <w:szCs w:val="24"/>
          <w:lang w:eastAsia="tr-TR"/>
        </w:rPr>
        <w:t xml:space="preserve"> için zaten bir cezadır.</w:t>
      </w:r>
    </w:p>
    <w:p w:rsidR="00AA3AE0" w:rsidRPr="00AA3AE0" w:rsidRDefault="00AA3AE0" w:rsidP="00AA3AE0">
      <w:pPr>
        <w:shd w:val="clear" w:color="auto" w:fill="FFFFFF"/>
        <w:spacing w:after="0" w:line="301" w:lineRule="atLeast"/>
        <w:jc w:val="both"/>
        <w:rPr>
          <w:rFonts w:ascii="Comic Sans MS" w:eastAsia="Times New Roman" w:hAnsi="Comic Sans MS" w:cs="Arial"/>
          <w:sz w:val="24"/>
          <w:szCs w:val="24"/>
          <w:lang w:eastAsia="tr-TR"/>
        </w:rPr>
      </w:pPr>
      <w:r w:rsidRPr="00AA3AE0">
        <w:rPr>
          <w:rFonts w:ascii="Comic Sans MS" w:eastAsia="Times New Roman" w:hAnsi="Comic Sans MS" w:cs="Arial"/>
          <w:sz w:val="24"/>
          <w:szCs w:val="24"/>
          <w:lang w:eastAsia="tr-TR"/>
        </w:rPr>
        <w:t>              Ortada bir başarısızlık durumu varsa başarısızlığın nedenleri üzerinde durulmalı ve çözüm yolları araştırılmalıdır. Okul ve öğretmenle iletişim arttırılmalı, ortaya olumsuz sonuçlar çıkmadan önce neler yapılabileceği konusunda fikir alışverişinde bulunulmalıdır.</w:t>
      </w:r>
    </w:p>
    <w:p w:rsidR="00AA3AE0" w:rsidRPr="00AA3AE0" w:rsidRDefault="005C680E" w:rsidP="00AA3AE0">
      <w:pPr>
        <w:shd w:val="clear" w:color="auto" w:fill="FFFFFF"/>
        <w:spacing w:after="0" w:line="301" w:lineRule="atLeast"/>
        <w:jc w:val="both"/>
        <w:rPr>
          <w:rFonts w:ascii="Comic Sans MS" w:eastAsia="Times New Roman" w:hAnsi="Comic Sans MS" w:cs="Arial"/>
          <w:sz w:val="24"/>
          <w:szCs w:val="24"/>
          <w:lang w:eastAsia="tr-TR"/>
        </w:rPr>
      </w:pPr>
      <w:r>
        <w:rPr>
          <w:rFonts w:ascii="Comic Sans MS" w:eastAsia="Times New Roman" w:hAnsi="Comic Sans MS" w:cs="Arial"/>
          <w:sz w:val="24"/>
          <w:szCs w:val="24"/>
          <w:lang w:eastAsia="tr-TR"/>
        </w:rPr>
        <w:t>Öğrencinin</w:t>
      </w:r>
      <w:r w:rsidR="00AA3AE0" w:rsidRPr="00AA3AE0">
        <w:rPr>
          <w:rFonts w:ascii="Comic Sans MS" w:eastAsia="Times New Roman" w:hAnsi="Comic Sans MS" w:cs="Arial"/>
          <w:sz w:val="24"/>
          <w:szCs w:val="24"/>
          <w:lang w:eastAsia="tr-TR"/>
        </w:rPr>
        <w:t xml:space="preserve"> gösterdiği performans başka </w:t>
      </w:r>
      <w:r>
        <w:rPr>
          <w:rFonts w:ascii="Comic Sans MS" w:eastAsia="Times New Roman" w:hAnsi="Comic Sans MS" w:cs="Arial"/>
          <w:sz w:val="24"/>
          <w:szCs w:val="24"/>
          <w:lang w:eastAsia="tr-TR"/>
        </w:rPr>
        <w:t>öğrencilerle</w:t>
      </w:r>
      <w:r w:rsidR="00AA3AE0" w:rsidRPr="00AA3AE0">
        <w:rPr>
          <w:rFonts w:ascii="Comic Sans MS" w:eastAsia="Times New Roman" w:hAnsi="Comic Sans MS" w:cs="Arial"/>
          <w:sz w:val="24"/>
          <w:szCs w:val="24"/>
          <w:lang w:eastAsia="tr-TR"/>
        </w:rPr>
        <w:t xml:space="preserve"> kıyaslanarak ölçülmemelidir. Önemli olan </w:t>
      </w:r>
      <w:r>
        <w:rPr>
          <w:rFonts w:ascii="Comic Sans MS" w:eastAsia="Times New Roman" w:hAnsi="Comic Sans MS" w:cs="Arial"/>
          <w:sz w:val="24"/>
          <w:szCs w:val="24"/>
          <w:lang w:eastAsia="tr-TR"/>
        </w:rPr>
        <w:t>öğrencinin</w:t>
      </w:r>
      <w:r w:rsidR="00AA3AE0" w:rsidRPr="00AA3AE0">
        <w:rPr>
          <w:rFonts w:ascii="Comic Sans MS" w:eastAsia="Times New Roman" w:hAnsi="Comic Sans MS" w:cs="Arial"/>
          <w:sz w:val="24"/>
          <w:szCs w:val="24"/>
          <w:lang w:eastAsia="tr-TR"/>
        </w:rPr>
        <w:t xml:space="preserve"> kendi içindeki gelişimini görebilmektir.</w:t>
      </w:r>
    </w:p>
    <w:p w:rsidR="00AA3AE0" w:rsidRPr="00AA3AE0" w:rsidRDefault="00AA3AE0" w:rsidP="00AA3AE0">
      <w:pPr>
        <w:shd w:val="clear" w:color="auto" w:fill="FFFFFF"/>
        <w:spacing w:after="0" w:line="301" w:lineRule="atLeast"/>
        <w:jc w:val="both"/>
        <w:rPr>
          <w:rFonts w:ascii="Comic Sans MS" w:eastAsia="Times New Roman" w:hAnsi="Comic Sans MS" w:cs="Arial"/>
          <w:sz w:val="24"/>
          <w:szCs w:val="24"/>
          <w:lang w:eastAsia="tr-TR"/>
        </w:rPr>
      </w:pPr>
      <w:r w:rsidRPr="00AA3AE0">
        <w:rPr>
          <w:rFonts w:ascii="Comic Sans MS" w:eastAsia="Times New Roman" w:hAnsi="Comic Sans MS" w:cs="Arial"/>
          <w:sz w:val="24"/>
          <w:szCs w:val="24"/>
          <w:lang w:eastAsia="tr-TR"/>
        </w:rPr>
        <w:t>              Başarısızlığın nedenlerini saptamada ya da saptanmış olan nedenlerin çözümlerini bulmada zorluklar yaşanıyorsa yarıyıl tatili bir uzmandan yardım almak için iyi bir fırsat olarak kullanılabilir.</w:t>
      </w:r>
    </w:p>
    <w:p w:rsidR="00AA3AE0" w:rsidRPr="00AA3AE0" w:rsidRDefault="00AA3AE0" w:rsidP="00AA3AE0">
      <w:pPr>
        <w:shd w:val="clear" w:color="auto" w:fill="FFFFFF"/>
        <w:spacing w:after="0" w:line="301" w:lineRule="atLeast"/>
        <w:jc w:val="both"/>
        <w:rPr>
          <w:rFonts w:ascii="Comic Sans MS" w:eastAsia="Times New Roman" w:hAnsi="Comic Sans MS" w:cs="Arial"/>
          <w:sz w:val="24"/>
          <w:szCs w:val="24"/>
          <w:lang w:eastAsia="tr-TR"/>
        </w:rPr>
      </w:pPr>
      <w:r w:rsidRPr="00AA3AE0">
        <w:rPr>
          <w:rFonts w:ascii="Comic Sans MS" w:eastAsia="Times New Roman" w:hAnsi="Comic Sans MS" w:cs="Arial"/>
          <w:sz w:val="24"/>
          <w:szCs w:val="24"/>
          <w:lang w:eastAsia="tr-TR"/>
        </w:rPr>
        <w:t>Anne baba her şeye rağmen çocuğunu koşulsuz sevdiğini ve ona güvendiğini hissettirmelidir.</w:t>
      </w:r>
    </w:p>
    <w:p w:rsidR="00AA3AE0" w:rsidRPr="00AA3AE0" w:rsidRDefault="00AA3AE0" w:rsidP="00AA3AE0">
      <w:pPr>
        <w:shd w:val="clear" w:color="auto" w:fill="FFFFFF"/>
        <w:spacing w:after="150" w:line="330" w:lineRule="atLeast"/>
        <w:rPr>
          <w:rFonts w:ascii="Comic Sans MS" w:eastAsia="Times New Roman" w:hAnsi="Comic Sans MS" w:cs="Arial"/>
          <w:sz w:val="24"/>
          <w:szCs w:val="24"/>
          <w:lang w:eastAsia="tr-TR"/>
        </w:rPr>
      </w:pPr>
      <w:r w:rsidRPr="00AA3AE0">
        <w:rPr>
          <w:rFonts w:ascii="Comic Sans MS" w:eastAsia="Times New Roman" w:hAnsi="Comic Sans MS" w:cs="Arial"/>
          <w:sz w:val="24"/>
          <w:szCs w:val="24"/>
          <w:lang w:eastAsia="tr-TR"/>
        </w:rPr>
        <w:t> </w:t>
      </w:r>
    </w:p>
    <w:p w:rsidR="00AA3AE0" w:rsidRPr="00F27F76" w:rsidRDefault="00F27F76" w:rsidP="00E472D5">
      <w:pPr>
        <w:shd w:val="clear" w:color="auto" w:fill="FFFFFF"/>
        <w:spacing w:line="301" w:lineRule="atLeast"/>
        <w:ind w:left="7080"/>
        <w:jc w:val="both"/>
        <w:rPr>
          <w:rFonts w:ascii="Comic Sans MS" w:eastAsia="Times New Roman" w:hAnsi="Comic Sans MS" w:cs="Arial"/>
          <w:b/>
          <w:sz w:val="24"/>
          <w:szCs w:val="24"/>
          <w:lang w:eastAsia="tr-TR"/>
        </w:rPr>
      </w:pPr>
      <w:bookmarkStart w:id="0" w:name="_GoBack"/>
      <w:bookmarkEnd w:id="0"/>
      <w:r w:rsidRPr="00F27F76">
        <w:rPr>
          <w:rFonts w:ascii="Comic Sans MS" w:eastAsia="Times New Roman" w:hAnsi="Comic Sans MS" w:cs="Arial"/>
          <w:b/>
          <w:sz w:val="24"/>
          <w:szCs w:val="24"/>
          <w:lang w:eastAsia="tr-TR"/>
        </w:rPr>
        <w:t>İyi T</w:t>
      </w:r>
      <w:r w:rsidR="00AA3AE0" w:rsidRPr="00F27F76">
        <w:rPr>
          <w:rFonts w:ascii="Comic Sans MS" w:eastAsia="Times New Roman" w:hAnsi="Comic Sans MS" w:cs="Arial"/>
          <w:b/>
          <w:sz w:val="24"/>
          <w:szCs w:val="24"/>
          <w:lang w:eastAsia="tr-TR"/>
        </w:rPr>
        <w:t>atiller…</w:t>
      </w:r>
    </w:p>
    <w:p w:rsidR="00AA3AE0" w:rsidRPr="002E1899" w:rsidRDefault="00AA3AE0">
      <w:pPr>
        <w:rPr>
          <w:rFonts w:ascii="Comic Sans MS" w:hAnsi="Comic Sans MS"/>
          <w:sz w:val="24"/>
          <w:szCs w:val="24"/>
        </w:rPr>
      </w:pPr>
    </w:p>
    <w:p w:rsidR="00AA3AE0" w:rsidRPr="002E1899" w:rsidRDefault="00AA3AE0" w:rsidP="00AA3AE0">
      <w:pPr>
        <w:rPr>
          <w:rFonts w:ascii="Comic Sans MS" w:hAnsi="Comic Sans MS"/>
          <w:sz w:val="24"/>
          <w:szCs w:val="24"/>
        </w:rPr>
      </w:pPr>
    </w:p>
    <w:p w:rsidR="00AA3AE0" w:rsidRPr="002E1899" w:rsidRDefault="00AA3AE0" w:rsidP="00AA3AE0">
      <w:pPr>
        <w:rPr>
          <w:rFonts w:ascii="Comic Sans MS" w:hAnsi="Comic Sans MS"/>
          <w:sz w:val="24"/>
          <w:szCs w:val="24"/>
        </w:rPr>
      </w:pPr>
    </w:p>
    <w:p w:rsidR="00AA3AE0" w:rsidRPr="00F27F76" w:rsidRDefault="00F27F76" w:rsidP="002E1899">
      <w:pPr>
        <w:tabs>
          <w:tab w:val="left" w:pos="6018"/>
        </w:tabs>
        <w:jc w:val="center"/>
        <w:rPr>
          <w:rFonts w:ascii="Comic Sans MS" w:hAnsi="Comic Sans MS"/>
          <w:b/>
          <w:sz w:val="24"/>
          <w:szCs w:val="24"/>
        </w:rPr>
      </w:pPr>
      <w:r w:rsidRPr="00F27F76">
        <w:rPr>
          <w:rFonts w:ascii="Comic Sans MS" w:hAnsi="Comic Sans MS"/>
          <w:b/>
          <w:sz w:val="24"/>
          <w:szCs w:val="24"/>
        </w:rPr>
        <w:t>EMEK ORTAOKULU</w:t>
      </w:r>
    </w:p>
    <w:p w:rsidR="00CE08FC" w:rsidRPr="00F27F76" w:rsidRDefault="00F27F76" w:rsidP="002E1899">
      <w:pPr>
        <w:tabs>
          <w:tab w:val="left" w:pos="6018"/>
        </w:tabs>
        <w:jc w:val="center"/>
        <w:rPr>
          <w:rFonts w:ascii="Comic Sans MS" w:hAnsi="Comic Sans MS"/>
          <w:b/>
          <w:sz w:val="24"/>
          <w:szCs w:val="24"/>
        </w:rPr>
      </w:pPr>
      <w:r w:rsidRPr="00F27F76">
        <w:rPr>
          <w:rFonts w:ascii="Comic Sans MS" w:hAnsi="Comic Sans MS"/>
          <w:b/>
          <w:sz w:val="24"/>
          <w:szCs w:val="24"/>
        </w:rPr>
        <w:t>REHBERLİK VE PSİKOLOJİK DANIŞMANLIK SERVİSİ</w:t>
      </w:r>
    </w:p>
    <w:sectPr w:rsidR="00CE08FC" w:rsidRPr="00F27F76" w:rsidSect="00481CE3">
      <w:head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24E4" w:rsidRDefault="009B24E4" w:rsidP="00F27F76">
      <w:pPr>
        <w:spacing w:after="0" w:line="240" w:lineRule="auto"/>
      </w:pPr>
      <w:r>
        <w:separator/>
      </w:r>
    </w:p>
  </w:endnote>
  <w:endnote w:type="continuationSeparator" w:id="0">
    <w:p w:rsidR="009B24E4" w:rsidRDefault="009B24E4" w:rsidP="00F27F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omic Sans MS">
    <w:panose1 w:val="030F0702030302020204"/>
    <w:charset w:val="A2"/>
    <w:family w:val="script"/>
    <w:pitch w:val="variable"/>
    <w:sig w:usb0="00000287" w:usb1="00000013" w:usb2="00000000" w:usb3="00000000" w:csb0="0000009F" w:csb1="00000000"/>
  </w:font>
  <w:font w:name="Arial">
    <w:panose1 w:val="020B0604020202020204"/>
    <w:charset w:val="A2"/>
    <w:family w:val="swiss"/>
    <w:pitch w:val="variable"/>
    <w:sig w:usb0="E0002EFF" w:usb1="C0007843" w:usb2="00000009" w:usb3="00000000" w:csb0="000001FF" w:csb1="00000000"/>
  </w:font>
  <w:font w:name="Jokerman">
    <w:panose1 w:val="04090605060D06020702"/>
    <w:charset w:val="00"/>
    <w:family w:val="decorativ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24E4" w:rsidRDefault="009B24E4" w:rsidP="00F27F76">
      <w:pPr>
        <w:spacing w:after="0" w:line="240" w:lineRule="auto"/>
      </w:pPr>
      <w:r>
        <w:separator/>
      </w:r>
    </w:p>
  </w:footnote>
  <w:footnote w:type="continuationSeparator" w:id="0">
    <w:p w:rsidR="009B24E4" w:rsidRDefault="009B24E4" w:rsidP="00F27F7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F76" w:rsidRPr="00F27F76" w:rsidRDefault="00F27F76" w:rsidP="00F27F76">
    <w:pPr>
      <w:pStyle w:val="stbilgi"/>
      <w:jc w:val="center"/>
      <w:rPr>
        <w:rFonts w:ascii="Jokerman" w:hAnsi="Jokerman"/>
      </w:rPr>
    </w:pPr>
    <w:r w:rsidRPr="00F27F76">
      <w:rPr>
        <w:rFonts w:ascii="Jokerman" w:hAnsi="Jokerman"/>
      </w:rPr>
      <w:t>EMEK ORTAOKULU</w:t>
    </w:r>
  </w:p>
  <w:p w:rsidR="00F27F76" w:rsidRPr="00F27F76" w:rsidRDefault="00F27F76" w:rsidP="00F27F76">
    <w:pPr>
      <w:pStyle w:val="stbilgi"/>
      <w:jc w:val="center"/>
      <w:rPr>
        <w:rFonts w:ascii="Jokerman" w:hAnsi="Jokerman"/>
      </w:rPr>
    </w:pPr>
    <w:r w:rsidRPr="00F27F76">
      <w:rPr>
        <w:rFonts w:ascii="Jokerman" w:hAnsi="Jokerman"/>
      </w:rPr>
      <w:t>REHBERL</w:t>
    </w:r>
    <w:r w:rsidRPr="00F27F76">
      <w:t>İ</w:t>
    </w:r>
    <w:r w:rsidRPr="00F27F76">
      <w:rPr>
        <w:rFonts w:ascii="Jokerman" w:hAnsi="Jokerman"/>
      </w:rPr>
      <w:t>K SERV</w:t>
    </w:r>
    <w:r w:rsidRPr="00F27F76">
      <w:t>İ</w:t>
    </w:r>
    <w:r w:rsidRPr="00F27F76">
      <w:rPr>
        <w:rFonts w:ascii="Jokerman" w:hAnsi="Jokerman"/>
      </w:rPr>
      <w:t>S</w:t>
    </w:r>
    <w:r w:rsidRPr="00F27F76">
      <w:t>İ</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characterSpacingControl w:val="doNotCompress"/>
  <w:footnotePr>
    <w:footnote w:id="-1"/>
    <w:footnote w:id="0"/>
  </w:footnotePr>
  <w:endnotePr>
    <w:endnote w:id="-1"/>
    <w:endnote w:id="0"/>
  </w:endnotePr>
  <w:compat/>
  <w:rsids>
    <w:rsidRoot w:val="0022287B"/>
    <w:rsid w:val="0022287B"/>
    <w:rsid w:val="002E1899"/>
    <w:rsid w:val="00481CE3"/>
    <w:rsid w:val="005C680E"/>
    <w:rsid w:val="009B24E4"/>
    <w:rsid w:val="00AA3AE0"/>
    <w:rsid w:val="00AE41F1"/>
    <w:rsid w:val="00CE08FC"/>
    <w:rsid w:val="00E472D5"/>
    <w:rsid w:val="00F27F7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CE3"/>
  </w:style>
  <w:style w:type="paragraph" w:styleId="Balk3">
    <w:name w:val="heading 3"/>
    <w:basedOn w:val="Normal"/>
    <w:link w:val="Balk3Char"/>
    <w:uiPriority w:val="9"/>
    <w:qFormat/>
    <w:rsid w:val="00AA3AE0"/>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AA3AE0"/>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AA3AE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A3AE0"/>
    <w:rPr>
      <w:b/>
      <w:bCs/>
    </w:rPr>
  </w:style>
  <w:style w:type="paragraph" w:styleId="BalonMetni">
    <w:name w:val="Balloon Text"/>
    <w:basedOn w:val="Normal"/>
    <w:link w:val="BalonMetniChar"/>
    <w:uiPriority w:val="99"/>
    <w:semiHidden/>
    <w:unhideWhenUsed/>
    <w:rsid w:val="00AA3AE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A3AE0"/>
    <w:rPr>
      <w:rFonts w:ascii="Tahoma" w:hAnsi="Tahoma" w:cs="Tahoma"/>
      <w:sz w:val="16"/>
      <w:szCs w:val="16"/>
    </w:rPr>
  </w:style>
  <w:style w:type="paragraph" w:styleId="stbilgi">
    <w:name w:val="header"/>
    <w:basedOn w:val="Normal"/>
    <w:link w:val="stbilgiChar"/>
    <w:uiPriority w:val="99"/>
    <w:semiHidden/>
    <w:unhideWhenUsed/>
    <w:rsid w:val="00F27F76"/>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F27F76"/>
  </w:style>
  <w:style w:type="paragraph" w:styleId="Altbilgi">
    <w:name w:val="footer"/>
    <w:basedOn w:val="Normal"/>
    <w:link w:val="AltbilgiChar"/>
    <w:uiPriority w:val="99"/>
    <w:semiHidden/>
    <w:unhideWhenUsed/>
    <w:rsid w:val="00F27F76"/>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F27F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link w:val="Balk3Char"/>
    <w:uiPriority w:val="9"/>
    <w:qFormat/>
    <w:rsid w:val="00AA3AE0"/>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AA3AE0"/>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AA3AE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A3AE0"/>
    <w:rPr>
      <w:b/>
      <w:bCs/>
    </w:rPr>
  </w:style>
  <w:style w:type="paragraph" w:styleId="BalonMetni">
    <w:name w:val="Balloon Text"/>
    <w:basedOn w:val="Normal"/>
    <w:link w:val="BalonMetniChar"/>
    <w:uiPriority w:val="99"/>
    <w:semiHidden/>
    <w:unhideWhenUsed/>
    <w:rsid w:val="00AA3AE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A3AE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93080636">
      <w:bodyDiv w:val="1"/>
      <w:marLeft w:val="0"/>
      <w:marRight w:val="0"/>
      <w:marTop w:val="0"/>
      <w:marBottom w:val="0"/>
      <w:divBdr>
        <w:top w:val="none" w:sz="0" w:space="0" w:color="auto"/>
        <w:left w:val="none" w:sz="0" w:space="0" w:color="auto"/>
        <w:bottom w:val="none" w:sz="0" w:space="0" w:color="auto"/>
        <w:right w:val="none" w:sz="0" w:space="0" w:color="auto"/>
      </w:divBdr>
      <w:divsChild>
        <w:div w:id="151794560">
          <w:marLeft w:val="-225"/>
          <w:marRight w:val="-225"/>
          <w:marTop w:val="0"/>
          <w:marBottom w:val="450"/>
          <w:divBdr>
            <w:top w:val="none" w:sz="0" w:space="0" w:color="auto"/>
            <w:left w:val="none" w:sz="0" w:space="0" w:color="auto"/>
            <w:bottom w:val="none" w:sz="0" w:space="0" w:color="auto"/>
            <w:right w:val="none" w:sz="0" w:space="0" w:color="auto"/>
          </w:divBdr>
          <w:divsChild>
            <w:div w:id="606618113">
              <w:marLeft w:val="0"/>
              <w:marRight w:val="0"/>
              <w:marTop w:val="0"/>
              <w:marBottom w:val="0"/>
              <w:divBdr>
                <w:top w:val="none" w:sz="0" w:space="0" w:color="auto"/>
                <w:left w:val="none" w:sz="0" w:space="0" w:color="auto"/>
                <w:bottom w:val="none" w:sz="0" w:space="0" w:color="auto"/>
                <w:right w:val="none" w:sz="0" w:space="0" w:color="auto"/>
              </w:divBdr>
            </w:div>
            <w:div w:id="818573453">
              <w:marLeft w:val="0"/>
              <w:marRight w:val="0"/>
              <w:marTop w:val="0"/>
              <w:marBottom w:val="0"/>
              <w:divBdr>
                <w:top w:val="none" w:sz="0" w:space="0" w:color="auto"/>
                <w:left w:val="none" w:sz="0" w:space="0" w:color="auto"/>
                <w:bottom w:val="none" w:sz="0" w:space="0" w:color="auto"/>
                <w:right w:val="none" w:sz="0" w:space="0" w:color="auto"/>
              </w:divBdr>
            </w:div>
          </w:divsChild>
        </w:div>
        <w:div w:id="1999073327">
          <w:marLeft w:val="-225"/>
          <w:marRight w:val="-225"/>
          <w:marTop w:val="0"/>
          <w:marBottom w:val="450"/>
          <w:divBdr>
            <w:top w:val="none" w:sz="0" w:space="0" w:color="auto"/>
            <w:left w:val="none" w:sz="0" w:space="0" w:color="auto"/>
            <w:bottom w:val="none" w:sz="0" w:space="0" w:color="auto"/>
            <w:right w:val="none" w:sz="0" w:space="0" w:color="auto"/>
          </w:divBdr>
          <w:divsChild>
            <w:div w:id="706292579">
              <w:marLeft w:val="0"/>
              <w:marRight w:val="0"/>
              <w:marTop w:val="0"/>
              <w:marBottom w:val="0"/>
              <w:divBdr>
                <w:top w:val="none" w:sz="0" w:space="0" w:color="auto"/>
                <w:left w:val="none" w:sz="0" w:space="0" w:color="auto"/>
                <w:bottom w:val="none" w:sz="0" w:space="0" w:color="auto"/>
                <w:right w:val="none" w:sz="0" w:space="0" w:color="auto"/>
              </w:divBdr>
              <w:divsChild>
                <w:div w:id="150451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930</Words>
  <Characters>5304</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ae2</dc:creator>
  <cp:keywords/>
  <dc:description/>
  <cp:lastModifiedBy>pc</cp:lastModifiedBy>
  <cp:revision>4</cp:revision>
  <dcterms:created xsi:type="dcterms:W3CDTF">2016-01-14T14:53:00Z</dcterms:created>
  <dcterms:modified xsi:type="dcterms:W3CDTF">2017-01-15T12:05:00Z</dcterms:modified>
</cp:coreProperties>
</file>